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EF9" w:rsidRPr="00CC2EF9" w:rsidRDefault="00CC2EF9" w:rsidP="00CC2EF9">
      <w:pPr>
        <w:tabs>
          <w:tab w:val="left" w:pos="9900"/>
        </w:tabs>
        <w:spacing w:after="0" w:line="240" w:lineRule="auto"/>
        <w:ind w:left="426" w:right="50"/>
        <w:jc w:val="center"/>
        <w:rPr>
          <w:rFonts w:ascii="Calibri Light" w:eastAsia="Batang" w:hAnsi="Calibri Light" w:cs="Arial"/>
          <w:sz w:val="16"/>
          <w:szCs w:val="16"/>
          <w:u w:val="single"/>
          <w:lang w:val="es-ES_tradnl" w:eastAsia="es-ES"/>
        </w:rPr>
      </w:pPr>
      <w:bookmarkStart w:id="0" w:name="_GoBack"/>
      <w:bookmarkEnd w:id="0"/>
    </w:p>
    <w:p w:rsidR="00CC2EF9" w:rsidRPr="00CC2EF9" w:rsidRDefault="00CC2EF9" w:rsidP="00CC2EF9">
      <w:pPr>
        <w:tabs>
          <w:tab w:val="left" w:pos="9900"/>
        </w:tabs>
        <w:spacing w:after="0" w:line="240" w:lineRule="auto"/>
        <w:ind w:left="426" w:right="50"/>
        <w:jc w:val="center"/>
        <w:rPr>
          <w:rFonts w:ascii="Calibri Light" w:eastAsia="Batang" w:hAnsi="Calibri Light" w:cs="Arial"/>
          <w:sz w:val="16"/>
          <w:szCs w:val="16"/>
          <w:u w:val="single"/>
          <w:lang w:val="es-ES_tradnl" w:eastAsia="es-ES"/>
        </w:rPr>
      </w:pPr>
    </w:p>
    <w:p w:rsidR="00CC2EF9" w:rsidRPr="00CC2EF9" w:rsidRDefault="00CC2EF9" w:rsidP="00CC2EF9">
      <w:pPr>
        <w:tabs>
          <w:tab w:val="left" w:pos="9900"/>
        </w:tabs>
        <w:spacing w:after="0" w:line="240" w:lineRule="auto"/>
        <w:ind w:right="50"/>
        <w:jc w:val="both"/>
        <w:rPr>
          <w:rFonts w:ascii="Calibri Light" w:eastAsia="Batang" w:hAnsi="Calibri Light" w:cs="Arial"/>
          <w:b/>
          <w:i/>
          <w:color w:val="0000FF"/>
          <w:sz w:val="14"/>
          <w:szCs w:val="14"/>
          <w:lang w:val="es-ES" w:eastAsia="es-ES"/>
        </w:rPr>
      </w:pPr>
      <w:r w:rsidRPr="00CC2EF9">
        <w:rPr>
          <w:rFonts w:ascii="Calibri Light" w:eastAsia="Batang" w:hAnsi="Calibri Light" w:cs="Arial"/>
          <w:b/>
          <w:i/>
          <w:color w:val="0000FF"/>
          <w:sz w:val="14"/>
          <w:szCs w:val="14"/>
          <w:lang w:val="es-ES" w:eastAsia="es-ES"/>
        </w:rPr>
        <w:t>(PREFERENTEMENTE EN HOJA MEMBRETADA DE LA EMPRESA)</w:t>
      </w:r>
    </w:p>
    <w:p w:rsidR="00CC2EF9" w:rsidRPr="00CC2EF9" w:rsidRDefault="00CC2EF9" w:rsidP="00CC2EF9">
      <w:pPr>
        <w:tabs>
          <w:tab w:val="left" w:pos="9900"/>
        </w:tabs>
        <w:spacing w:after="0" w:line="240" w:lineRule="auto"/>
        <w:ind w:right="50"/>
        <w:jc w:val="both"/>
        <w:rPr>
          <w:rFonts w:ascii="Calibri Light" w:eastAsia="Batang" w:hAnsi="Calibri Light" w:cs="Arial"/>
          <w:b/>
          <w:sz w:val="20"/>
          <w:szCs w:val="20"/>
          <w:lang w:val="es-ES" w:eastAsia="es-ES"/>
        </w:rPr>
      </w:pPr>
    </w:p>
    <w:p w:rsidR="00CC2EF9" w:rsidRPr="00CC2EF9" w:rsidRDefault="00CC2EF9" w:rsidP="00CC2EF9">
      <w:pPr>
        <w:tabs>
          <w:tab w:val="left" w:pos="9900"/>
        </w:tabs>
        <w:spacing w:after="0" w:line="240" w:lineRule="auto"/>
        <w:ind w:left="426" w:right="50"/>
        <w:jc w:val="center"/>
        <w:rPr>
          <w:rFonts w:ascii="Calibri Light" w:eastAsia="Batang" w:hAnsi="Calibri Light" w:cs="Arial"/>
          <w:b/>
          <w:sz w:val="16"/>
          <w:szCs w:val="16"/>
          <w:u w:val="single"/>
          <w:lang w:val="es-ES" w:eastAsia="es-ES"/>
        </w:rPr>
      </w:pPr>
    </w:p>
    <w:p w:rsidR="00CC2EF9" w:rsidRPr="00D73CED" w:rsidRDefault="00CC2EF9" w:rsidP="00CC2EF9">
      <w:pPr>
        <w:spacing w:after="0" w:line="240" w:lineRule="auto"/>
        <w:jc w:val="center"/>
        <w:rPr>
          <w:rFonts w:ascii="Calibri Light" w:eastAsia="Batang" w:hAnsi="Calibri Light" w:cs="Arial"/>
          <w:b/>
          <w:sz w:val="28"/>
          <w:szCs w:val="20"/>
          <w:lang w:val="es-ES_tradnl"/>
        </w:rPr>
      </w:pPr>
      <w:r w:rsidRPr="00D73CED">
        <w:rPr>
          <w:rFonts w:ascii="Calibri Light" w:eastAsia="Batang" w:hAnsi="Calibri Light" w:cs="Arial"/>
          <w:b/>
          <w:sz w:val="28"/>
          <w:szCs w:val="20"/>
          <w:lang w:val="es-ES_tradnl"/>
        </w:rPr>
        <w:t>ANEXO No.</w:t>
      </w:r>
      <w:r w:rsidR="00424BA1" w:rsidRPr="00D73CED">
        <w:rPr>
          <w:rFonts w:ascii="Calibri Light" w:eastAsia="Batang" w:hAnsi="Calibri Light" w:cs="Arial"/>
          <w:b/>
          <w:sz w:val="28"/>
          <w:szCs w:val="20"/>
          <w:lang w:val="es-ES_tradnl"/>
        </w:rPr>
        <w:t xml:space="preserve"> </w:t>
      </w:r>
      <w:r w:rsidRPr="00D73CED">
        <w:rPr>
          <w:rFonts w:ascii="Calibri Light" w:eastAsia="Batang" w:hAnsi="Calibri Light" w:cs="Arial"/>
          <w:b/>
          <w:sz w:val="28"/>
          <w:szCs w:val="20"/>
          <w:lang w:val="es-ES_tradnl"/>
        </w:rPr>
        <w:t>2-H2</w:t>
      </w:r>
    </w:p>
    <w:p w:rsidR="00CC2EF9" w:rsidRDefault="00CC2EF9" w:rsidP="00CC2EF9">
      <w:pPr>
        <w:spacing w:after="0" w:line="240" w:lineRule="auto"/>
        <w:jc w:val="center"/>
        <w:rPr>
          <w:rFonts w:ascii="Calibri Light" w:eastAsia="Batang" w:hAnsi="Calibri Light" w:cs="Arial"/>
          <w:b/>
          <w:color w:val="0000CC"/>
          <w:sz w:val="24"/>
          <w:szCs w:val="20"/>
          <w:u w:val="single"/>
          <w:lang w:val="es-ES_tradnl"/>
        </w:rPr>
      </w:pPr>
      <w:r w:rsidRPr="009B2398">
        <w:rPr>
          <w:rFonts w:ascii="Calibri Light" w:eastAsia="Batang" w:hAnsi="Calibri Light" w:cs="Arial"/>
          <w:b/>
          <w:color w:val="0000CC"/>
          <w:sz w:val="24"/>
          <w:szCs w:val="20"/>
          <w:lang w:val="es-ES_tradnl"/>
        </w:rPr>
        <w:t>FORMATO DE PROPOSICIÓN TÉCNICA DE</w:t>
      </w:r>
      <w:r w:rsidRPr="009B2398">
        <w:rPr>
          <w:rFonts w:ascii="Calibri Light" w:eastAsia="Batang" w:hAnsi="Calibri Light" w:cs="Arial"/>
          <w:b/>
          <w:color w:val="0000CC"/>
          <w:sz w:val="24"/>
          <w:szCs w:val="20"/>
          <w:u w:val="single"/>
          <w:lang w:val="es-ES_tradnl"/>
        </w:rPr>
        <w:t xml:space="preserve"> </w:t>
      </w:r>
      <w:r w:rsidR="009B2398" w:rsidRPr="009B2398">
        <w:rPr>
          <w:rFonts w:ascii="Calibri Light" w:eastAsia="Batang" w:hAnsi="Calibri Light" w:cs="Arial"/>
          <w:b/>
          <w:color w:val="0000CC"/>
          <w:sz w:val="24"/>
          <w:szCs w:val="20"/>
          <w:u w:val="single"/>
          <w:lang w:val="es-ES_tradnl"/>
        </w:rPr>
        <w:t>METODOLOGÍAS ANALÍTICAS</w:t>
      </w:r>
    </w:p>
    <w:p w:rsidR="009B2398" w:rsidRPr="009B2398" w:rsidRDefault="009B2398" w:rsidP="00CC2EF9">
      <w:pPr>
        <w:spacing w:after="0" w:line="240" w:lineRule="auto"/>
        <w:jc w:val="center"/>
        <w:rPr>
          <w:rFonts w:ascii="Calibri Light" w:eastAsia="Batang" w:hAnsi="Calibri Light" w:cs="Arial"/>
          <w:b/>
          <w:color w:val="0000CC"/>
          <w:sz w:val="24"/>
          <w:szCs w:val="20"/>
          <w:lang w:val="es-ES_tradnl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96"/>
        <w:gridCol w:w="6104"/>
      </w:tblGrid>
      <w:tr w:rsidR="00CC2EF9" w:rsidRPr="00CC2EF9" w:rsidTr="00802FB6">
        <w:trPr>
          <w:cantSplit/>
          <w:jc w:val="center"/>
        </w:trPr>
        <w:tc>
          <w:tcPr>
            <w:tcW w:w="679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NOMBRE O RAZÓN SOCIAL DEL LICITANTE</w:t>
            </w:r>
          </w:p>
        </w:tc>
        <w:tc>
          <w:tcPr>
            <w:tcW w:w="6104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FECHA DE PRESENTACIÓN:</w:t>
            </w:r>
          </w:p>
        </w:tc>
      </w:tr>
      <w:tr w:rsidR="00CC2EF9" w:rsidRPr="00CC2EF9" w:rsidTr="00802FB6">
        <w:trPr>
          <w:cantSplit/>
          <w:jc w:val="center"/>
        </w:trPr>
        <w:tc>
          <w:tcPr>
            <w:tcW w:w="679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n-U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n-US" w:eastAsia="es-ES"/>
              </w:rPr>
              <w:t>R.F.C.</w:t>
            </w:r>
          </w:p>
        </w:tc>
        <w:tc>
          <w:tcPr>
            <w:tcW w:w="6104" w:type="dxa"/>
          </w:tcPr>
          <w:p w:rsidR="00CC2EF9" w:rsidRPr="00CC2EF9" w:rsidRDefault="00FA1240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CORREO</w:t>
            </w:r>
            <w:r w:rsidR="00802FB6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S</w:t>
            </w:r>
            <w:r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 xml:space="preserve"> ELECTRÓNICO</w:t>
            </w:r>
            <w:r w:rsidR="00802FB6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S</w:t>
            </w:r>
            <w:r w:rsidR="00CC2EF9"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:</w:t>
            </w:r>
          </w:p>
        </w:tc>
      </w:tr>
      <w:tr w:rsidR="00CC2EF9" w:rsidRPr="00CC2EF9" w:rsidTr="00802FB6">
        <w:trPr>
          <w:cantSplit/>
          <w:jc w:val="center"/>
        </w:trPr>
        <w:tc>
          <w:tcPr>
            <w:tcW w:w="6796" w:type="dxa"/>
          </w:tcPr>
          <w:p w:rsidR="00CC2EF9" w:rsidRPr="00CC2EF9" w:rsidRDefault="00FA1240" w:rsidP="00FA1240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NUMERO DE LICITACIÓN:</w:t>
            </w:r>
          </w:p>
        </w:tc>
        <w:tc>
          <w:tcPr>
            <w:tcW w:w="6104" w:type="dxa"/>
          </w:tcPr>
          <w:p w:rsidR="00CC2EF9" w:rsidRPr="00CC2EF9" w:rsidRDefault="00FA1240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OBJETO DE LICITACIÓN:</w:t>
            </w:r>
          </w:p>
        </w:tc>
      </w:tr>
      <w:tr w:rsidR="00FA1240" w:rsidRPr="00CC2EF9" w:rsidTr="00802FB6">
        <w:trPr>
          <w:cantSplit/>
          <w:jc w:val="center"/>
        </w:trPr>
        <w:tc>
          <w:tcPr>
            <w:tcW w:w="6796" w:type="dxa"/>
          </w:tcPr>
          <w:p w:rsidR="00FA1240" w:rsidRPr="00CC2EF9" w:rsidRDefault="00FA1240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EQUIPO PROPUESTO</w:t>
            </w:r>
            <w:r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:</w:t>
            </w:r>
          </w:p>
        </w:tc>
        <w:tc>
          <w:tcPr>
            <w:tcW w:w="6104" w:type="dxa"/>
          </w:tcPr>
          <w:p w:rsidR="00FA1240" w:rsidRPr="00CC2EF9" w:rsidRDefault="00FA1240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MARCA</w:t>
            </w:r>
            <w:r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:</w:t>
            </w:r>
          </w:p>
        </w:tc>
      </w:tr>
      <w:tr w:rsidR="00CC2EF9" w:rsidRPr="00CC2EF9" w:rsidTr="00802FB6">
        <w:trPr>
          <w:cantSplit/>
          <w:jc w:val="center"/>
        </w:trPr>
        <w:tc>
          <w:tcPr>
            <w:tcW w:w="679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NUMERO DE ANEXO 1 Y LETRA:</w:t>
            </w:r>
          </w:p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POR PAQUETE Y CADA TIPO DE ESTUDIOS:</w:t>
            </w:r>
          </w:p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UNIDAD MÉDICA QUE SE COMPRENDE</w:t>
            </w:r>
            <w:r w:rsidR="00D73CED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N</w:t>
            </w: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 xml:space="preserve"> :</w:t>
            </w:r>
          </w:p>
        </w:tc>
        <w:tc>
          <w:tcPr>
            <w:tcW w:w="6104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MODELO</w:t>
            </w:r>
          </w:p>
        </w:tc>
      </w:tr>
    </w:tbl>
    <w:p w:rsidR="00CC2EF9" w:rsidRPr="00CC2EF9" w:rsidRDefault="00CC2EF9" w:rsidP="00CC2EF9">
      <w:pPr>
        <w:spacing w:after="0" w:line="240" w:lineRule="auto"/>
        <w:rPr>
          <w:rFonts w:ascii="Calibri Light" w:eastAsia="Batang" w:hAnsi="Calibri Light" w:cs="Arial"/>
          <w:sz w:val="16"/>
          <w:szCs w:val="16"/>
          <w:lang w:val="es-ES" w:eastAsia="es-ES"/>
        </w:rPr>
      </w:pPr>
    </w:p>
    <w:tbl>
      <w:tblPr>
        <w:tblW w:w="1295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"/>
        <w:gridCol w:w="2757"/>
        <w:gridCol w:w="1276"/>
        <w:gridCol w:w="1842"/>
        <w:gridCol w:w="1701"/>
        <w:gridCol w:w="1843"/>
        <w:gridCol w:w="1701"/>
        <w:gridCol w:w="1327"/>
      </w:tblGrid>
      <w:tr w:rsidR="00CC2EF9" w:rsidRPr="00CC2EF9" w:rsidTr="007D6BFA">
        <w:trPr>
          <w:trHeight w:val="211"/>
          <w:jc w:val="center"/>
        </w:trPr>
        <w:tc>
          <w:tcPr>
            <w:tcW w:w="504" w:type="dxa"/>
          </w:tcPr>
          <w:p w:rsidR="00CC2EF9" w:rsidRPr="00CC2EF9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4"/>
                <w:szCs w:val="12"/>
                <w:lang w:val="es-ES" w:eastAsia="es-ES"/>
              </w:rPr>
            </w:pPr>
          </w:p>
        </w:tc>
        <w:tc>
          <w:tcPr>
            <w:tcW w:w="2757" w:type="dxa"/>
          </w:tcPr>
          <w:p w:rsidR="00CC2EF9" w:rsidRPr="00CC2EF9" w:rsidRDefault="00CC2EF9" w:rsidP="00CC2EF9">
            <w:pPr>
              <w:tabs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_tradnl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_tradnl"/>
              </w:rPr>
              <w:t>ESTUDIO O PRUEBA (ANALITO)</w:t>
            </w:r>
          </w:p>
        </w:tc>
        <w:tc>
          <w:tcPr>
            <w:tcW w:w="1276" w:type="dxa"/>
          </w:tcPr>
          <w:p w:rsidR="00CC2EF9" w:rsidRPr="00CC2EF9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  <w:t>FUNDAMENTO</w:t>
            </w:r>
          </w:p>
        </w:tc>
        <w:tc>
          <w:tcPr>
            <w:tcW w:w="1842" w:type="dxa"/>
          </w:tcPr>
          <w:p w:rsidR="00CC2EF9" w:rsidRPr="00CC2EF9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  <w:t>SENSIBILIDAD</w:t>
            </w:r>
          </w:p>
        </w:tc>
        <w:tc>
          <w:tcPr>
            <w:tcW w:w="1701" w:type="dxa"/>
          </w:tcPr>
          <w:p w:rsidR="00CC2EF9" w:rsidRPr="00CC2EF9" w:rsidRDefault="00424BA1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  <w:t>LINEALIDAD</w:t>
            </w:r>
          </w:p>
        </w:tc>
        <w:tc>
          <w:tcPr>
            <w:tcW w:w="1843" w:type="dxa"/>
          </w:tcPr>
          <w:p w:rsidR="00CC2EF9" w:rsidRPr="00CC2EF9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  <w:t>NO. DE PUNTOS DE CALIBRACIÓN</w:t>
            </w: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  <w:t>ESTABILIDAD CURVA</w:t>
            </w:r>
          </w:p>
        </w:tc>
        <w:tc>
          <w:tcPr>
            <w:tcW w:w="1327" w:type="dxa"/>
          </w:tcPr>
          <w:p w:rsidR="00CC2EF9" w:rsidRPr="00CC2EF9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  <w:t>TIEMPO PROCESO</w:t>
            </w:r>
          </w:p>
        </w:tc>
      </w:tr>
      <w:tr w:rsidR="00CC2EF9" w:rsidRPr="00CC2EF9" w:rsidTr="007D6BFA">
        <w:trPr>
          <w:trHeight w:val="65"/>
          <w:jc w:val="center"/>
        </w:trPr>
        <w:tc>
          <w:tcPr>
            <w:tcW w:w="504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4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4"/>
                <w:szCs w:val="12"/>
                <w:lang w:val="es-ES" w:eastAsia="es-ES"/>
              </w:rPr>
              <w:t>1</w:t>
            </w:r>
          </w:p>
        </w:tc>
        <w:tc>
          <w:tcPr>
            <w:tcW w:w="275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4"/>
                <w:szCs w:val="12"/>
                <w:lang w:val="es-ES" w:eastAsia="es-ES"/>
              </w:rPr>
            </w:pPr>
          </w:p>
        </w:tc>
        <w:tc>
          <w:tcPr>
            <w:tcW w:w="127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4"/>
                <w:szCs w:val="12"/>
                <w:lang w:val="es-ES" w:eastAsia="es-ES"/>
              </w:rPr>
            </w:pPr>
          </w:p>
        </w:tc>
        <w:tc>
          <w:tcPr>
            <w:tcW w:w="1842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4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4"/>
                <w:szCs w:val="12"/>
                <w:lang w:val="es-ES" w:eastAsia="es-ES"/>
              </w:rPr>
            </w:pPr>
          </w:p>
        </w:tc>
        <w:tc>
          <w:tcPr>
            <w:tcW w:w="1843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4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4"/>
                <w:szCs w:val="12"/>
                <w:lang w:val="es-ES" w:eastAsia="es-ES"/>
              </w:rPr>
            </w:pPr>
          </w:p>
        </w:tc>
        <w:tc>
          <w:tcPr>
            <w:tcW w:w="132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4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88"/>
          <w:jc w:val="center"/>
        </w:trPr>
        <w:tc>
          <w:tcPr>
            <w:tcW w:w="504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2</w:t>
            </w:r>
          </w:p>
        </w:tc>
        <w:tc>
          <w:tcPr>
            <w:tcW w:w="275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7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2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3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32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65"/>
          <w:jc w:val="center"/>
        </w:trPr>
        <w:tc>
          <w:tcPr>
            <w:tcW w:w="504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3</w:t>
            </w:r>
          </w:p>
        </w:tc>
        <w:tc>
          <w:tcPr>
            <w:tcW w:w="275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7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2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3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32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102"/>
          <w:jc w:val="center"/>
        </w:trPr>
        <w:tc>
          <w:tcPr>
            <w:tcW w:w="504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4</w:t>
            </w:r>
          </w:p>
        </w:tc>
        <w:tc>
          <w:tcPr>
            <w:tcW w:w="275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7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2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3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32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77"/>
          <w:jc w:val="center"/>
        </w:trPr>
        <w:tc>
          <w:tcPr>
            <w:tcW w:w="504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5</w:t>
            </w:r>
          </w:p>
        </w:tc>
        <w:tc>
          <w:tcPr>
            <w:tcW w:w="275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7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2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3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32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130"/>
          <w:jc w:val="center"/>
        </w:trPr>
        <w:tc>
          <w:tcPr>
            <w:tcW w:w="504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6</w:t>
            </w:r>
          </w:p>
        </w:tc>
        <w:tc>
          <w:tcPr>
            <w:tcW w:w="275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7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2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3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32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65"/>
          <w:jc w:val="center"/>
        </w:trPr>
        <w:tc>
          <w:tcPr>
            <w:tcW w:w="504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7</w:t>
            </w:r>
          </w:p>
        </w:tc>
        <w:tc>
          <w:tcPr>
            <w:tcW w:w="275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7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2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3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32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65"/>
          <w:jc w:val="center"/>
        </w:trPr>
        <w:tc>
          <w:tcPr>
            <w:tcW w:w="504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8</w:t>
            </w:r>
          </w:p>
        </w:tc>
        <w:tc>
          <w:tcPr>
            <w:tcW w:w="275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7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2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3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32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65"/>
          <w:jc w:val="center"/>
        </w:trPr>
        <w:tc>
          <w:tcPr>
            <w:tcW w:w="504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9</w:t>
            </w:r>
          </w:p>
        </w:tc>
        <w:tc>
          <w:tcPr>
            <w:tcW w:w="275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7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2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3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32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65"/>
          <w:jc w:val="center"/>
        </w:trPr>
        <w:tc>
          <w:tcPr>
            <w:tcW w:w="504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10</w:t>
            </w:r>
          </w:p>
        </w:tc>
        <w:tc>
          <w:tcPr>
            <w:tcW w:w="275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7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2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43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70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32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</w:tbl>
    <w:p w:rsidR="00CC2EF9" w:rsidRPr="00CC2EF9" w:rsidRDefault="00CC2EF9" w:rsidP="00CC2EF9">
      <w:pPr>
        <w:spacing w:after="0" w:line="240" w:lineRule="auto"/>
        <w:jc w:val="both"/>
        <w:rPr>
          <w:rFonts w:ascii="Calibri Light" w:eastAsia="Batang" w:hAnsi="Calibri Light" w:cs="Arial"/>
          <w:b/>
          <w:sz w:val="6"/>
          <w:szCs w:val="16"/>
          <w:lang w:val="es-ES_tradnl"/>
        </w:rPr>
      </w:pPr>
    </w:p>
    <w:p w:rsidR="00FA1240" w:rsidRDefault="00FA1240" w:rsidP="00CC2EF9">
      <w:pPr>
        <w:spacing w:after="0" w:line="240" w:lineRule="auto"/>
        <w:ind w:left="180"/>
        <w:rPr>
          <w:rFonts w:ascii="Calibri Light" w:eastAsia="Batang" w:hAnsi="Calibri Light" w:cs="Arial"/>
          <w:sz w:val="24"/>
          <w:szCs w:val="24"/>
          <w:lang w:val="es-ES_tradnl"/>
        </w:rPr>
      </w:pPr>
    </w:p>
    <w:p w:rsidR="00366C61" w:rsidRDefault="00366C61" w:rsidP="00CC2EF9">
      <w:pPr>
        <w:spacing w:after="0" w:line="240" w:lineRule="auto"/>
        <w:ind w:left="180"/>
        <w:rPr>
          <w:rFonts w:ascii="Calibri Light" w:eastAsia="Batang" w:hAnsi="Calibri Light" w:cs="Arial"/>
          <w:sz w:val="24"/>
          <w:szCs w:val="24"/>
          <w:lang w:val="es-ES_tradnl"/>
        </w:rPr>
      </w:pPr>
    </w:p>
    <w:p w:rsidR="00CC2EF9" w:rsidRPr="00CC2EF9" w:rsidRDefault="00CC2EF9" w:rsidP="00CC2EF9">
      <w:pPr>
        <w:spacing w:after="0" w:line="240" w:lineRule="auto"/>
        <w:ind w:left="180"/>
        <w:rPr>
          <w:rFonts w:ascii="Calibri Light" w:eastAsia="Batang" w:hAnsi="Calibri Light" w:cs="Arial"/>
          <w:sz w:val="24"/>
          <w:szCs w:val="24"/>
          <w:lang w:val="es-ES_tradnl"/>
        </w:rPr>
      </w:pPr>
      <w:r w:rsidRPr="00CC2EF9">
        <w:rPr>
          <w:rFonts w:ascii="Calibri Light" w:eastAsia="Batang" w:hAnsi="Calibri Light" w:cs="Arial"/>
          <w:sz w:val="24"/>
          <w:szCs w:val="24"/>
          <w:lang w:val="es-ES_tradnl"/>
        </w:rPr>
        <w:t>______________________</w:t>
      </w:r>
    </w:p>
    <w:p w:rsidR="00CC2EF9" w:rsidRPr="00FA1240" w:rsidRDefault="00CC2EF9" w:rsidP="00CC2EF9">
      <w:pPr>
        <w:spacing w:after="0" w:line="240" w:lineRule="auto"/>
        <w:ind w:left="180"/>
        <w:jc w:val="both"/>
        <w:rPr>
          <w:rFonts w:ascii="Calibri Light" w:eastAsia="Batang" w:hAnsi="Calibri Light" w:cs="Arial"/>
          <w:b/>
          <w:sz w:val="20"/>
          <w:szCs w:val="16"/>
          <w:lang w:val="es-ES_tradnl"/>
        </w:rPr>
      </w:pPr>
      <w:r w:rsidRPr="00FA1240">
        <w:rPr>
          <w:rFonts w:ascii="Calibri Light" w:eastAsia="Batang" w:hAnsi="Calibri Light" w:cs="Arial"/>
          <w:b/>
          <w:sz w:val="20"/>
          <w:szCs w:val="16"/>
          <w:lang w:val="es-ES_tradnl"/>
        </w:rPr>
        <w:t>NOMBRE Y FIRMA DEL REPRESENTANTE</w:t>
      </w:r>
    </w:p>
    <w:p w:rsidR="00CC2EF9" w:rsidRPr="00CC2EF9" w:rsidRDefault="00CC2EF9" w:rsidP="00CC2EF9">
      <w:pPr>
        <w:keepNext/>
        <w:spacing w:after="0" w:line="240" w:lineRule="auto"/>
        <w:ind w:left="2124" w:firstLine="708"/>
        <w:jc w:val="both"/>
        <w:outlineLvl w:val="2"/>
        <w:rPr>
          <w:rFonts w:ascii="Calibri Light" w:eastAsia="Batang" w:hAnsi="Calibri Light" w:cs="Arial"/>
          <w:sz w:val="16"/>
          <w:szCs w:val="16"/>
          <w:lang w:val="es-ES_tradnl"/>
        </w:rPr>
      </w:pPr>
    </w:p>
    <w:p w:rsidR="00424BA1" w:rsidRPr="007307BC" w:rsidRDefault="00CC2EF9" w:rsidP="00424BA1">
      <w:pPr>
        <w:pStyle w:val="Ttulo3"/>
        <w:ind w:left="0" w:firstLine="0"/>
        <w:rPr>
          <w:rFonts w:ascii="Calibri Light" w:hAnsi="Calibri Light" w:cs="Arial"/>
          <w:b w:val="0"/>
          <w:sz w:val="16"/>
          <w:szCs w:val="16"/>
          <w:u w:val="single"/>
        </w:rPr>
      </w:pPr>
      <w:r w:rsidRPr="00CC2EF9">
        <w:rPr>
          <w:rFonts w:ascii="Calibri Light" w:hAnsi="Calibri Light" w:cs="Arial"/>
          <w:bCs/>
          <w:color w:val="0000FF"/>
          <w:sz w:val="16"/>
          <w:szCs w:val="16"/>
          <w:lang w:val="es-ES" w:eastAsia="es-ES"/>
        </w:rPr>
        <w:t>NOTA</w:t>
      </w:r>
      <w:r w:rsidRPr="00424BA1">
        <w:rPr>
          <w:rFonts w:ascii="Calibri Light" w:hAnsi="Calibri Light" w:cs="Arial"/>
          <w:b w:val="0"/>
          <w:bCs/>
          <w:color w:val="0000FF"/>
          <w:sz w:val="16"/>
          <w:szCs w:val="16"/>
          <w:lang w:val="es-ES" w:eastAsia="es-ES"/>
        </w:rPr>
        <w:t>:</w:t>
      </w:r>
      <w:r w:rsidRPr="00424BA1">
        <w:rPr>
          <w:rFonts w:ascii="Calibri Light" w:hAnsi="Calibri Light" w:cs="Arial"/>
          <w:b w:val="0"/>
          <w:color w:val="0000FF"/>
          <w:sz w:val="16"/>
          <w:szCs w:val="16"/>
          <w:lang w:val="es-ES" w:eastAsia="es-ES"/>
        </w:rPr>
        <w:t xml:space="preserve"> </w:t>
      </w:r>
      <w:r w:rsidRPr="00424BA1">
        <w:rPr>
          <w:rFonts w:ascii="Calibri Light" w:hAnsi="Calibri Light" w:cs="Arial"/>
          <w:b w:val="0"/>
          <w:sz w:val="16"/>
          <w:szCs w:val="16"/>
          <w:lang w:val="es-ES" w:eastAsia="es-ES"/>
        </w:rPr>
        <w:t xml:space="preserve">EL LICITANTE DEBE FORMULAR ESTE </w:t>
      </w:r>
      <w:r w:rsidRPr="00FA1240">
        <w:rPr>
          <w:rFonts w:ascii="Calibri Light" w:hAnsi="Calibri Light" w:cs="Arial"/>
          <w:sz w:val="16"/>
          <w:szCs w:val="16"/>
          <w:lang w:val="es-ES" w:eastAsia="es-ES"/>
        </w:rPr>
        <w:t xml:space="preserve">ANEXO </w:t>
      </w:r>
      <w:r w:rsidR="00FA1240" w:rsidRPr="00FA1240">
        <w:rPr>
          <w:rFonts w:ascii="Calibri Light" w:hAnsi="Calibri Light" w:cs="Arial"/>
          <w:sz w:val="16"/>
          <w:szCs w:val="16"/>
          <w:lang w:val="es-ES" w:eastAsia="es-ES"/>
        </w:rPr>
        <w:t>2- H2</w:t>
      </w:r>
      <w:r w:rsidR="00FA1240">
        <w:rPr>
          <w:rFonts w:ascii="Calibri Light" w:hAnsi="Calibri Light" w:cs="Arial"/>
          <w:b w:val="0"/>
          <w:sz w:val="16"/>
          <w:szCs w:val="16"/>
          <w:lang w:val="es-ES" w:eastAsia="es-ES"/>
        </w:rPr>
        <w:t xml:space="preserve">, </w:t>
      </w:r>
      <w:r w:rsidRPr="00424BA1">
        <w:rPr>
          <w:rFonts w:ascii="Calibri Light" w:hAnsi="Calibri Light" w:cs="Arial"/>
          <w:b w:val="0"/>
          <w:sz w:val="16"/>
          <w:szCs w:val="16"/>
          <w:lang w:val="es-ES" w:eastAsia="es-ES"/>
        </w:rPr>
        <w:t>EN HOJA LEGAL (OFICIO) CUANTAS VECES SEA NECESARIO</w:t>
      </w:r>
      <w:r w:rsidR="004A2161">
        <w:rPr>
          <w:rFonts w:ascii="Calibri Light" w:hAnsi="Calibri Light" w:cs="Arial"/>
          <w:b w:val="0"/>
          <w:sz w:val="16"/>
          <w:szCs w:val="16"/>
          <w:lang w:val="es-ES" w:eastAsia="es-ES"/>
        </w:rPr>
        <w:t>,</w:t>
      </w:r>
      <w:r w:rsidRPr="00424BA1">
        <w:rPr>
          <w:rFonts w:ascii="Calibri Light" w:hAnsi="Calibri Light" w:cs="Arial"/>
          <w:b w:val="0"/>
          <w:sz w:val="16"/>
          <w:szCs w:val="16"/>
          <w:lang w:val="es-ES" w:eastAsia="es-ES"/>
        </w:rPr>
        <w:t xml:space="preserve"> FORMA PARTE DE LA PRESENTACIÓN DE SU PROPUESTA TÉCNICA DE ACUERDO AL EQUIPO OFERTADO, EN CONGRUENCIA CON LO PROPUESTO EN EL ANEXO 2-H1 Y TENIENDO RELACIÓN CON LO REQUERIDO EN CADA </w:t>
      </w:r>
      <w:r w:rsidRPr="00424BA1">
        <w:rPr>
          <w:rFonts w:ascii="Calibri Light" w:hAnsi="Calibri Light" w:cs="Arial"/>
          <w:sz w:val="16"/>
          <w:szCs w:val="16"/>
          <w:lang w:val="es-ES" w:eastAsia="es-ES"/>
        </w:rPr>
        <w:t>ANEXO 1-G</w:t>
      </w:r>
      <w:r w:rsidRPr="00424BA1">
        <w:rPr>
          <w:rFonts w:ascii="Calibri Light" w:hAnsi="Calibri Light" w:cs="Arial"/>
          <w:b w:val="0"/>
          <w:sz w:val="16"/>
          <w:szCs w:val="16"/>
          <w:lang w:val="es-ES" w:eastAsia="es-ES"/>
        </w:rPr>
        <w:t xml:space="preserve">  ACORDE A LOS EQUIPOS ANALIZADORES PROPUESTOS</w:t>
      </w:r>
      <w:r w:rsidRPr="00424BA1">
        <w:rPr>
          <w:rFonts w:ascii="Calibri Light" w:hAnsi="Calibri Light" w:cs="Arial"/>
          <w:b w:val="0"/>
          <w:color w:val="0000CC"/>
          <w:sz w:val="16"/>
          <w:szCs w:val="16"/>
          <w:lang w:val="es-ES" w:eastAsia="es-ES"/>
        </w:rPr>
        <w:t xml:space="preserve"> </w:t>
      </w:r>
      <w:r w:rsidR="009B2398" w:rsidRPr="009B2398">
        <w:rPr>
          <w:rFonts w:ascii="Calibri Light" w:hAnsi="Calibri Light" w:cs="Arial"/>
          <w:b w:val="0"/>
          <w:sz w:val="16"/>
          <w:szCs w:val="16"/>
          <w:lang w:val="es-ES" w:eastAsia="es-ES"/>
        </w:rPr>
        <w:t xml:space="preserve">O PRUEBAS MANUALES SOLICITADAS </w:t>
      </w:r>
      <w:r w:rsidR="00FA1240" w:rsidRPr="009B2398">
        <w:rPr>
          <w:rFonts w:ascii="Calibri Light" w:hAnsi="Calibri Light" w:cs="Arial"/>
          <w:b w:val="0"/>
          <w:sz w:val="16"/>
          <w:szCs w:val="16"/>
          <w:lang w:val="es-ES" w:eastAsia="es-ES"/>
        </w:rPr>
        <w:t>P</w:t>
      </w:r>
      <w:r w:rsidR="00FA1240" w:rsidRPr="00FA1240">
        <w:rPr>
          <w:rFonts w:ascii="Calibri Light" w:hAnsi="Calibri Light" w:cs="Arial"/>
          <w:b w:val="0"/>
          <w:sz w:val="16"/>
          <w:szCs w:val="16"/>
          <w:lang w:val="es-ES" w:eastAsia="es-ES"/>
        </w:rPr>
        <w:t xml:space="preserve">ARA </w:t>
      </w:r>
      <w:r w:rsidRPr="00424BA1">
        <w:rPr>
          <w:rFonts w:ascii="Calibri Light" w:hAnsi="Calibri Light" w:cs="Arial"/>
          <w:b w:val="0"/>
          <w:sz w:val="16"/>
          <w:szCs w:val="16"/>
          <w:lang w:val="es-ES" w:eastAsia="es-ES"/>
        </w:rPr>
        <w:t>LAS UNIDADES MÉDICAS,</w:t>
      </w:r>
      <w:r w:rsidR="00FA1240">
        <w:rPr>
          <w:rFonts w:ascii="Calibri Light" w:hAnsi="Calibri Light" w:cs="Arial"/>
          <w:b w:val="0"/>
          <w:sz w:val="16"/>
          <w:szCs w:val="16"/>
          <w:lang w:val="es-ES" w:eastAsia="es-ES"/>
        </w:rPr>
        <w:t xml:space="preserve"> EN LOS DIVERSOS PAQUETES DE PRUEBAS, </w:t>
      </w:r>
      <w:r w:rsidRPr="00424BA1">
        <w:rPr>
          <w:rFonts w:ascii="Calibri Light" w:hAnsi="Calibri Light" w:cs="Arial"/>
          <w:b w:val="0"/>
          <w:sz w:val="16"/>
          <w:szCs w:val="16"/>
          <w:lang w:val="es-ES" w:eastAsia="es-ES"/>
        </w:rPr>
        <w:t>ASEGURANDO LA COMPATIBILIDAD</w:t>
      </w:r>
      <w:r w:rsidR="00B45D61" w:rsidRPr="00B45D61">
        <w:rPr>
          <w:rFonts w:ascii="Calibri Light" w:hAnsi="Calibri Light" w:cs="Arial"/>
          <w:b w:val="0"/>
          <w:sz w:val="16"/>
          <w:szCs w:val="16"/>
          <w:lang w:val="es-ES" w:eastAsia="es-ES"/>
        </w:rPr>
        <w:t xml:space="preserve"> </w:t>
      </w:r>
      <w:r w:rsidR="00B45D61">
        <w:rPr>
          <w:rFonts w:ascii="Calibri Light" w:hAnsi="Calibri Light" w:cs="Arial"/>
          <w:b w:val="0"/>
          <w:sz w:val="16"/>
          <w:szCs w:val="16"/>
          <w:lang w:val="es-ES" w:eastAsia="es-ES"/>
        </w:rPr>
        <w:t xml:space="preserve">CON </w:t>
      </w:r>
      <w:r w:rsidR="00B45D61" w:rsidRPr="00424BA1">
        <w:rPr>
          <w:rFonts w:ascii="Calibri Light" w:hAnsi="Calibri Light" w:cs="Arial"/>
          <w:b w:val="0"/>
          <w:sz w:val="16"/>
          <w:szCs w:val="16"/>
          <w:lang w:val="es-ES" w:eastAsia="es-ES"/>
        </w:rPr>
        <w:t>LOS REACTIVOS O CONSUMIBLES</w:t>
      </w:r>
      <w:r w:rsidR="00B45D61">
        <w:rPr>
          <w:rFonts w:ascii="Calibri Light" w:hAnsi="Calibri Light" w:cs="Arial"/>
          <w:b w:val="0"/>
          <w:sz w:val="16"/>
          <w:szCs w:val="16"/>
          <w:lang w:val="es-ES" w:eastAsia="es-ES"/>
        </w:rPr>
        <w:t>,</w:t>
      </w:r>
      <w:r w:rsidRPr="00424BA1">
        <w:rPr>
          <w:rFonts w:ascii="Calibri Light" w:hAnsi="Calibri Light" w:cs="Arial"/>
          <w:b w:val="0"/>
          <w:sz w:val="16"/>
          <w:szCs w:val="16"/>
          <w:lang w:val="es-ES" w:eastAsia="es-ES"/>
        </w:rPr>
        <w:t xml:space="preserve"> CON LA MARCA Y MODELO DEL</w:t>
      </w:r>
      <w:r w:rsidR="00424BA1" w:rsidRPr="00424BA1">
        <w:rPr>
          <w:rFonts w:ascii="Calibri Light" w:hAnsi="Calibri Light" w:cs="Arial"/>
          <w:sz w:val="16"/>
          <w:szCs w:val="16"/>
        </w:rPr>
        <w:t xml:space="preserve"> </w:t>
      </w:r>
      <w:r w:rsidR="00424BA1" w:rsidRPr="007307BC">
        <w:rPr>
          <w:rFonts w:ascii="Calibri Light" w:hAnsi="Calibri Light" w:cs="Arial"/>
          <w:b w:val="0"/>
          <w:sz w:val="16"/>
          <w:szCs w:val="16"/>
        </w:rPr>
        <w:t>DEL EQUIPO PROPUESTO.</w:t>
      </w:r>
    </w:p>
    <w:p w:rsidR="00CC2EF9" w:rsidRPr="00424BA1" w:rsidRDefault="00CC2EF9" w:rsidP="00424BA1">
      <w:pPr>
        <w:jc w:val="both"/>
        <w:rPr>
          <w:lang w:val="es-ES_tradnl"/>
        </w:rPr>
      </w:pPr>
    </w:p>
    <w:sectPr w:rsidR="00CC2EF9" w:rsidRPr="00424BA1" w:rsidSect="00CC2EF9">
      <w:pgSz w:w="15840" w:h="12240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EF9"/>
    <w:rsid w:val="00366C61"/>
    <w:rsid w:val="00424BA1"/>
    <w:rsid w:val="004A2161"/>
    <w:rsid w:val="00560A3A"/>
    <w:rsid w:val="005B7507"/>
    <w:rsid w:val="005E0DF7"/>
    <w:rsid w:val="00802FB6"/>
    <w:rsid w:val="009913EC"/>
    <w:rsid w:val="009B2398"/>
    <w:rsid w:val="00AF32EA"/>
    <w:rsid w:val="00B45D61"/>
    <w:rsid w:val="00CC2EF9"/>
    <w:rsid w:val="00D73CED"/>
    <w:rsid w:val="00FA1240"/>
    <w:rsid w:val="00FA4057"/>
    <w:rsid w:val="00FE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F9875D-8122-4B4A-8671-6445BC8ED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qFormat/>
    <w:rsid w:val="00424BA1"/>
    <w:pPr>
      <w:keepNext/>
      <w:spacing w:after="0" w:line="240" w:lineRule="auto"/>
      <w:ind w:left="2124" w:firstLine="708"/>
      <w:jc w:val="both"/>
      <w:outlineLvl w:val="2"/>
    </w:pPr>
    <w:rPr>
      <w:rFonts w:ascii="Arial" w:eastAsia="Batang" w:hAnsi="Arial" w:cs="Times New Roman"/>
      <w:b/>
      <w:sz w:val="20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424BA1"/>
    <w:rPr>
      <w:rFonts w:ascii="Arial" w:eastAsia="Batang" w:hAnsi="Arial" w:cs="Times New Roman"/>
      <w:b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02F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2F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Felix Lobatos</dc:creator>
  <cp:keywords/>
  <dc:description/>
  <cp:lastModifiedBy>Denisse</cp:lastModifiedBy>
  <cp:revision>2</cp:revision>
  <cp:lastPrinted>2018-08-15T19:48:00Z</cp:lastPrinted>
  <dcterms:created xsi:type="dcterms:W3CDTF">2018-08-16T18:55:00Z</dcterms:created>
  <dcterms:modified xsi:type="dcterms:W3CDTF">2018-08-16T18:55:00Z</dcterms:modified>
</cp:coreProperties>
</file>